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1F0" w:rsidRPr="007A0C34" w:rsidRDefault="007D0DE3" w:rsidP="004B41F0">
      <w:pPr>
        <w:rPr>
          <w:b/>
        </w:rPr>
      </w:pPr>
      <w:r>
        <w:rPr>
          <w:b/>
        </w:rPr>
        <w:t xml:space="preserve">                               </w:t>
      </w:r>
      <w:r w:rsidR="000B7886">
        <w:rPr>
          <w:b/>
        </w:rPr>
        <w:t xml:space="preserve">      </w:t>
      </w:r>
      <w:r>
        <w:rPr>
          <w:b/>
        </w:rPr>
        <w:t xml:space="preserve">         </w:t>
      </w:r>
      <w:r w:rsidR="004B41F0" w:rsidRPr="007A0C34">
        <w:rPr>
          <w:b/>
        </w:rPr>
        <w:t>К ЗДОРОВОЙ СЕМЬЕ ЧЕРЕЗ ДЕТСКИЙ САД!!!</w:t>
      </w:r>
    </w:p>
    <w:p w:rsidR="004B41F0" w:rsidRDefault="004B41F0" w:rsidP="00865196">
      <w:pPr>
        <w:ind w:firstLine="360"/>
      </w:pPr>
      <w:r>
        <w:t>Проблема воспитания культуры здоровья у всех участников образовательного процесса в ДОУ является особенно актуальной на современном этапе развития общества. Современные условия жизни предъявляют повышенные требования к состоянию здоровья человека, особенно детей дошкольного возраста.</w:t>
      </w:r>
      <w:r w:rsidR="000B7886">
        <w:t xml:space="preserve">   </w:t>
      </w:r>
    </w:p>
    <w:p w:rsidR="004B41F0" w:rsidRDefault="00865196" w:rsidP="00865196">
      <w:pPr>
        <w:ind w:firstLine="360"/>
        <w:jc w:val="both"/>
      </w:pPr>
      <w:r>
        <w:t>Н</w:t>
      </w:r>
      <w:r w:rsidR="004B41F0">
        <w:t xml:space="preserve">е секрет, что благоприятные условия развития, обучения и воспитания ребёнка – дошкольника могут быть реализованы лишь при условии тесного взаимодействия двух социальных институтов – детского сада и семьи. Современная деятельность педагогов дошкольного образовательного учреждения и родителей по сохранению и укреплению здоровья ребёнка, формированию здорового образа жизни, основ гигиенической и физической культуры имеет не только педагогическое, но и глубокое социальное значение. Ведь здоровье детей – будущее страны, основа её национальной безопасности. </w:t>
      </w:r>
    </w:p>
    <w:p w:rsidR="004B41F0" w:rsidRDefault="004B41F0" w:rsidP="00865196">
      <w:pPr>
        <w:ind w:firstLine="360"/>
        <w:jc w:val="both"/>
      </w:pPr>
      <w:r>
        <w:t>Сохранение и укрепление здоровья дошкольников предусматривает повышение роли родителей в оздоровлении детей, приобщении их к здоровому образу жизни, создание традиций семейного физического воспитания. Важное место в решении этих социально значимых задач занимает детский сад, который  выступает в роли своеобразного центра пропаганды здорового образа жизни, воспитания культуры семьи, формирования у родителей знаний, умений и навыков по различным аспектам сохранения и укрепления здоровья, как детей, так и взрослых. Лишь при условии реализации преемственности физкультурно-оздоровительной работы в ДОУ и семье, совместной целенаправленной деятельности родителей и педагогов может быть обеспечена положительная динамика показателей, характеризующих здоровье детей и их ориентацию на здоровый образ жизни.</w:t>
      </w:r>
    </w:p>
    <w:p w:rsidR="004B41F0" w:rsidRDefault="004B41F0" w:rsidP="00865196">
      <w:pPr>
        <w:ind w:firstLine="360"/>
        <w:jc w:val="both"/>
      </w:pPr>
      <w:r>
        <w:t xml:space="preserve">Здоровый образ жизни — это радость в доме, это залог счастливой и благополучной жизни детей в  гармонии с миром. </w:t>
      </w:r>
    </w:p>
    <w:p w:rsidR="004B41F0" w:rsidRDefault="004B41F0" w:rsidP="00865196">
      <w:pPr>
        <w:ind w:firstLine="360"/>
        <w:jc w:val="both"/>
      </w:pPr>
      <w:r>
        <w:t>Семья для ребёнка – источник общественного опыта. Здесь он находит пример для подражания и здесь происходит его социальное рождение. И если мы хотим вырастить нравственно здоровое поколение, то должны решать эту проблему "всем миром": детский сад, семья, общественность.</w:t>
      </w:r>
    </w:p>
    <w:p w:rsidR="004B41F0" w:rsidRDefault="004B41F0" w:rsidP="00865196">
      <w:pPr>
        <w:ind w:firstLine="360"/>
        <w:jc w:val="both"/>
      </w:pPr>
      <w:r>
        <w:t>Несмотря на заинтересованность родителей в сохранении здоровья ребёнка, им не всегда удаётся грамотно решать многие вопросы и возникшие проблемы, тем более, что многие дети большую часть времени находятся в детском саду. Поэтому ДОУ оказывает существенную помощь семье в сохранении и укреплении физического и психологического здоровья ребёнка.</w:t>
      </w:r>
    </w:p>
    <w:p w:rsidR="004B41F0" w:rsidRDefault="004B41F0" w:rsidP="000A328E">
      <w:pPr>
        <w:ind w:firstLine="360"/>
        <w:jc w:val="both"/>
      </w:pPr>
      <w:r>
        <w:t xml:space="preserve">Только при полном понимании и поддержке со стороны родителей можно достичь поставленной цели. Для этого используются различные формы и методы: </w:t>
      </w:r>
    </w:p>
    <w:p w:rsidR="004B41F0" w:rsidRDefault="004B41F0" w:rsidP="004B41F0">
      <w:r>
        <w:t>· Коллективные – родительские  собрания, тематические консультации, конференции.</w:t>
      </w:r>
    </w:p>
    <w:p w:rsidR="004B41F0" w:rsidRDefault="004B41F0" w:rsidP="004B41F0">
      <w:r>
        <w:t>· Индивидуальные: беседа, консультация.</w:t>
      </w:r>
    </w:p>
    <w:p w:rsidR="004B41F0" w:rsidRDefault="004B41F0" w:rsidP="004B41F0">
      <w:r>
        <w:t>· Информационно – аналитические: анкетирование, социологические опросы.</w:t>
      </w:r>
    </w:p>
    <w:p w:rsidR="004B41F0" w:rsidRDefault="004B41F0" w:rsidP="004B41F0">
      <w:r>
        <w:t>· Наглядно – информационные – дни  открытых дверей, открытые просмотры занятий, режимных моментов.</w:t>
      </w:r>
    </w:p>
    <w:p w:rsidR="004B41F0" w:rsidRDefault="004B41F0" w:rsidP="004B41F0">
      <w:r>
        <w:lastRenderedPageBreak/>
        <w:t>· Досуговые – спортивные досуги,  праздники.</w:t>
      </w:r>
    </w:p>
    <w:p w:rsidR="004B41F0" w:rsidRDefault="004B41F0" w:rsidP="004B41F0">
      <w:r>
        <w:t>· Индивидуальные домашние задания.</w:t>
      </w:r>
    </w:p>
    <w:p w:rsidR="004B41F0" w:rsidRDefault="004B41F0" w:rsidP="000A328E">
      <w:pPr>
        <w:ind w:firstLine="540"/>
        <w:jc w:val="both"/>
      </w:pPr>
      <w:r>
        <w:t>В настоящее время одной из приоритетных задач, стоящих перед педагогами, является сохранение здоровья детей в процессе воспитания и обучения.</w:t>
      </w:r>
    </w:p>
    <w:p w:rsidR="004B41F0" w:rsidRDefault="004B41F0" w:rsidP="000A328E">
      <w:pPr>
        <w:ind w:firstLine="720"/>
        <w:jc w:val="both"/>
      </w:pPr>
      <w:r>
        <w:t>Проблема раннего формирования культуры здоровья актуальна, своевременна и достаточно сложна. Известно, что дошкольный возраст является решающим в формировании фундамента физического и психического здоровья. Ведь именно до 7 лет человек проходит огромный путь развития, не повторяемый на протяжении последующей жизни. Именно в этот период идет интенсивное развитие органов и становление функциональных систем организма, закладываются основные черты личности, отношение к себе и окружающим. Важно на этом этапе сформировать детей базу знаний и практических навыков здорового образа жизни, осознанную потребность в систематических занятий физической культурой и спортом</w:t>
      </w:r>
      <w:r w:rsidR="000A328E">
        <w:t>.</w:t>
      </w:r>
    </w:p>
    <w:p w:rsidR="004B41F0" w:rsidRDefault="004B41F0" w:rsidP="000A328E">
      <w:pPr>
        <w:ind w:firstLine="540"/>
        <w:jc w:val="both"/>
      </w:pPr>
      <w:r>
        <w:t>Сегодня под здоровым образом жизни мы понимаем активную деятельность людей, направленную на сохранение и улучшение здоровья. Формирование здорового образа жизни должно начинаться уже в детском саду. Вся жизнедеятельность ребенка в дошкольном учреждении должна быть направлена на сохранение и укрепление здоровья. Основой являются еженедельные познавательные, физкультурные и интегрированные занятия, партнерская совместная деятельность педагога и ребенка в течение дня. Целью оздоровительной работы в ДОУ является создание устойчивой мотивации потребности в сохранении своего собственного здоровья и здоровья окружающих.</w:t>
      </w:r>
    </w:p>
    <w:p w:rsidR="004B41F0" w:rsidRDefault="000A328E" w:rsidP="000A328E">
      <w:pPr>
        <w:jc w:val="both"/>
      </w:pPr>
      <w:r>
        <w:t xml:space="preserve">      </w:t>
      </w:r>
      <w:r w:rsidR="004B41F0">
        <w:t>Поэтому очень важно правильно сконструировать содержание воспитательно-образовательного процесса по всем направлениям развития ребенка, отобрать современные программы, обеспечивающие приобщение к ценностям, и прежде всего, – к ценностям здорового образа жизни.</w:t>
      </w:r>
    </w:p>
    <w:p w:rsidR="004B41F0" w:rsidRDefault="004B41F0" w:rsidP="004B41F0">
      <w:r>
        <w:t>Основные компоненты здорового образа жизни.</w:t>
      </w:r>
    </w:p>
    <w:p w:rsidR="004B41F0" w:rsidRDefault="000A328E" w:rsidP="004B41F0">
      <w:r>
        <w:t xml:space="preserve">- </w:t>
      </w:r>
      <w:r w:rsidR="004B41F0">
        <w:t>Рациональный режим.</w:t>
      </w:r>
    </w:p>
    <w:p w:rsidR="004B41F0" w:rsidRDefault="000A328E" w:rsidP="004B41F0">
      <w:r>
        <w:t xml:space="preserve">- </w:t>
      </w:r>
      <w:r w:rsidR="004B41F0">
        <w:t>Правильное питание.</w:t>
      </w:r>
    </w:p>
    <w:p w:rsidR="004B41F0" w:rsidRDefault="000A328E" w:rsidP="004B41F0">
      <w:r>
        <w:t xml:space="preserve">- </w:t>
      </w:r>
      <w:r w:rsidR="004B41F0">
        <w:t>Рациональная двигательная активность.</w:t>
      </w:r>
    </w:p>
    <w:p w:rsidR="004B41F0" w:rsidRDefault="000A328E" w:rsidP="004B41F0">
      <w:r>
        <w:t xml:space="preserve">- </w:t>
      </w:r>
      <w:r w:rsidR="004B41F0">
        <w:t>Закаливание организма.</w:t>
      </w:r>
    </w:p>
    <w:p w:rsidR="004B41F0" w:rsidRDefault="000A328E" w:rsidP="004B41F0">
      <w:r>
        <w:t xml:space="preserve">- </w:t>
      </w:r>
      <w:r w:rsidR="004B41F0">
        <w:t>Сохранение стабильного психоэмоционального состояния.</w:t>
      </w:r>
    </w:p>
    <w:p w:rsidR="004B41F0" w:rsidRDefault="004B41F0" w:rsidP="000A328E">
      <w:pPr>
        <w:ind w:firstLine="360"/>
        <w:jc w:val="both"/>
      </w:pPr>
      <w:r>
        <w:t>Воспитание двигательной культуры – процесс взаимонаправленный, для его успеха необходима организация целенаправленной системы воспитания и образования в детском саду и семье.</w:t>
      </w:r>
    </w:p>
    <w:p w:rsidR="004B41F0" w:rsidRDefault="004B41F0" w:rsidP="000A328E">
      <w:pPr>
        <w:ind w:firstLine="360"/>
        <w:jc w:val="both"/>
      </w:pPr>
      <w:r>
        <w:t>В процессе воспитания двигательной культуры ребенок приобретает знания, необходимые для сознательной двигательной деятельности, овладевает способами деятельности и опытом их реализации, а также происходит развитие творческой деятельности ребенка, его познавательных способностей, волевых качеств, эмоциональной сферы.</w:t>
      </w:r>
    </w:p>
    <w:p w:rsidR="004B41F0" w:rsidRDefault="004B41F0" w:rsidP="004B41F0"/>
    <w:p w:rsidR="004B41F0" w:rsidRDefault="004B41F0" w:rsidP="004174DF">
      <w:pPr>
        <w:ind w:firstLine="360"/>
        <w:jc w:val="both"/>
      </w:pPr>
      <w:r>
        <w:lastRenderedPageBreak/>
        <w:t>Физическому развитию и здоровью отводятся ведущие позиции, поэтому для создания педагогической оздоровительной системы в дошкольном учреждении необходимо придерживаться следующих основных направлений:</w:t>
      </w:r>
    </w:p>
    <w:p w:rsidR="004B41F0" w:rsidRDefault="004B41F0" w:rsidP="004174DF">
      <w:pPr>
        <w:jc w:val="both"/>
      </w:pPr>
      <w:r>
        <w:rPr>
          <w:rFonts w:ascii="Arial" w:hAnsi="Arial" w:cs="Arial"/>
        </w:rPr>
        <w:t>♦</w:t>
      </w:r>
      <w:r>
        <w:t xml:space="preserve"> создать условия для двигательной деятельности, эмоционального, интеллектуального, социально-нравственного здоровья ребенка и квалифицированной медицинской помощи по укреплению здоровья детей;</w:t>
      </w:r>
    </w:p>
    <w:p w:rsidR="004B41F0" w:rsidRDefault="004B41F0" w:rsidP="004174DF">
      <w:pPr>
        <w:jc w:val="both"/>
      </w:pPr>
      <w:r>
        <w:rPr>
          <w:rFonts w:ascii="Arial" w:hAnsi="Arial" w:cs="Arial"/>
        </w:rPr>
        <w:t>♦</w:t>
      </w:r>
      <w:r>
        <w:t xml:space="preserve"> организовать систему повышения квалификации кадров к работе в условиях здоровьесберегающей педагогики;</w:t>
      </w:r>
    </w:p>
    <w:p w:rsidR="004B41F0" w:rsidRDefault="004B41F0" w:rsidP="004B41F0">
      <w:r>
        <w:rPr>
          <w:rFonts w:ascii="Arial" w:hAnsi="Arial" w:cs="Arial"/>
        </w:rPr>
        <w:t>♦</w:t>
      </w:r>
      <w:r>
        <w:t xml:space="preserve">  создать целенаправленную систему по взаимодействию с родителями;</w:t>
      </w:r>
    </w:p>
    <w:p w:rsidR="004B41F0" w:rsidRDefault="004B41F0" w:rsidP="004B41F0">
      <w:r>
        <w:rPr>
          <w:rFonts w:ascii="Arial" w:hAnsi="Arial" w:cs="Arial"/>
        </w:rPr>
        <w:t>♦</w:t>
      </w:r>
      <w:r>
        <w:t xml:space="preserve"> разработать двигательный режим для каждой группы с учетом ее специфики и возраста;</w:t>
      </w:r>
    </w:p>
    <w:p w:rsidR="004B41F0" w:rsidRDefault="004B41F0" w:rsidP="004174DF">
      <w:pPr>
        <w:jc w:val="both"/>
      </w:pPr>
      <w:r>
        <w:rPr>
          <w:rFonts w:ascii="Arial" w:hAnsi="Arial" w:cs="Arial"/>
        </w:rPr>
        <w:t>♦</w:t>
      </w:r>
      <w:r>
        <w:t xml:space="preserve"> совместно с медицинским персоналом организовать профилактическую, оздоровительную и лечебную (при необходимости) работу;</w:t>
      </w:r>
    </w:p>
    <w:p w:rsidR="004B41F0" w:rsidRDefault="004B41F0" w:rsidP="004B41F0">
      <w:r>
        <w:rPr>
          <w:rFonts w:ascii="Arial" w:hAnsi="Arial" w:cs="Arial"/>
        </w:rPr>
        <w:t>♦</w:t>
      </w:r>
      <w:r>
        <w:t xml:space="preserve">  обеспечить рациональное питание.</w:t>
      </w:r>
    </w:p>
    <w:p w:rsidR="004B41F0" w:rsidRDefault="004B41F0" w:rsidP="004B41F0">
      <w:r>
        <w:t>Для организации и проведения разнообразных видов деятельности дошкольников необходимо использовать гибкую, развивающую, не угнетающую ребенка систему, основу которой составляют эмоционально-комфортная среда пребывания и благоприятный режим организации жизнедеятельности детей. Все это представлено в виде хорошо отработанных методических рекомендаций.</w:t>
      </w:r>
    </w:p>
    <w:p w:rsidR="004B41F0" w:rsidRDefault="004B41F0" w:rsidP="004174DF">
      <w:pPr>
        <w:jc w:val="both"/>
      </w:pPr>
      <w:r>
        <w:t xml:space="preserve">Современная практика работы ДОУ показывает, что далеко не все педагоги и родители знают особенности психофизиологического, эмоционального и интеллектуального развития ребенка-дошкольника, слабо владеют приемами здоровьесберегающей педагогики. Для более эффективной совместной работы педагогов (всех категорий) и родителей по воспитанию здорового и развитого ребенка приводится примерное содержание семинаров-практикумов, бесед, консультаций, тренингов для педагогов и родителей, что позволит: </w:t>
      </w:r>
    </w:p>
    <w:p w:rsidR="004B41F0" w:rsidRDefault="004B41F0" w:rsidP="001D100E">
      <w:pPr>
        <w:jc w:val="both"/>
      </w:pPr>
      <w:r>
        <w:t>- определить единые подходы к организации питания, сна, средствам закаливания, воспитанию культурно-гигиенических навыков, обеспечению достаточного пребывания детей на свежем воздухе, налаживанию эмоционального контакта (общения с ребенком);</w:t>
      </w:r>
    </w:p>
    <w:p w:rsidR="004B41F0" w:rsidRDefault="004B41F0" w:rsidP="004B41F0">
      <w:r>
        <w:t>- привлечь родителей к активному участию в решении как организационных, так и педагогических задач;</w:t>
      </w:r>
    </w:p>
    <w:p w:rsidR="004B41F0" w:rsidRDefault="004B41F0" w:rsidP="004B41F0">
      <w:r>
        <w:t>- повысить (по возможности) педагогическую</w:t>
      </w:r>
      <w:r w:rsidR="004174DF">
        <w:t xml:space="preserve"> культуру родителей. </w:t>
      </w:r>
    </w:p>
    <w:p w:rsidR="004B41F0" w:rsidRDefault="004B41F0" w:rsidP="004B41F0"/>
    <w:p w:rsidR="004B41F0" w:rsidRDefault="004B41F0" w:rsidP="004B41F0"/>
    <w:p w:rsidR="004B41F0" w:rsidRDefault="004B41F0" w:rsidP="004B41F0"/>
    <w:p w:rsidR="00881D4E" w:rsidRDefault="00881D4E"/>
    <w:sectPr w:rsidR="00881D4E" w:rsidSect="00881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4B41F0"/>
    <w:rsid w:val="000A328E"/>
    <w:rsid w:val="000B7886"/>
    <w:rsid w:val="001D100E"/>
    <w:rsid w:val="004174DF"/>
    <w:rsid w:val="004B41F0"/>
    <w:rsid w:val="007A0C34"/>
    <w:rsid w:val="007B1127"/>
    <w:rsid w:val="007D0DE3"/>
    <w:rsid w:val="00865196"/>
    <w:rsid w:val="00881D4E"/>
    <w:rsid w:val="00A524C9"/>
    <w:rsid w:val="00DC7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C9C632-F8C6-4662-8707-8B1B98960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8</cp:revision>
  <dcterms:created xsi:type="dcterms:W3CDTF">2012-11-12T15:37:00Z</dcterms:created>
  <dcterms:modified xsi:type="dcterms:W3CDTF">2014-01-24T04:18:00Z</dcterms:modified>
</cp:coreProperties>
</file>